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EC8" w:rsidRPr="00482EC8" w:rsidRDefault="00482EC8" w:rsidP="00482EC8">
      <w:pPr>
        <w:spacing w:after="120"/>
      </w:pPr>
    </w:p>
    <w:p w:rsidR="00482EC8" w:rsidRPr="00482EC8" w:rsidRDefault="00482EC8" w:rsidP="00482EC8">
      <w:pPr>
        <w:spacing w:after="120"/>
      </w:pPr>
    </w:p>
    <w:p w:rsidR="00482EC8" w:rsidRPr="00482EC8" w:rsidRDefault="00482EC8" w:rsidP="00482EC8">
      <w:pPr>
        <w:spacing w:after="120"/>
      </w:pPr>
    </w:p>
    <w:p w:rsidR="00482EC8" w:rsidRPr="00482EC8" w:rsidRDefault="00482EC8" w:rsidP="00482EC8">
      <w:pPr>
        <w:spacing w:after="120"/>
      </w:pPr>
    </w:p>
    <w:p w:rsidR="00482EC8" w:rsidRPr="00482EC8" w:rsidRDefault="00482EC8" w:rsidP="00482EC8">
      <w:pPr>
        <w:spacing w:after="120"/>
      </w:pPr>
    </w:p>
    <w:p w:rsidR="00482EC8" w:rsidRPr="00482EC8" w:rsidRDefault="00482EC8" w:rsidP="00482EC8">
      <w:pPr>
        <w:spacing w:after="120"/>
      </w:pPr>
    </w:p>
    <w:p w:rsidR="00482EC8" w:rsidRPr="00482EC8" w:rsidRDefault="00482EC8" w:rsidP="00482EC8">
      <w:pPr>
        <w:spacing w:after="120"/>
        <w:jc w:val="center"/>
      </w:pPr>
      <w:r w:rsidRPr="00482EC8">
        <w:t>Character Analysis, Marcus Brutus</w:t>
      </w:r>
    </w:p>
    <w:p w:rsidR="00482EC8" w:rsidRPr="00482EC8" w:rsidRDefault="00482EC8" w:rsidP="00482EC8">
      <w:pPr>
        <w:spacing w:after="120"/>
        <w:jc w:val="center"/>
      </w:pPr>
      <w:r w:rsidRPr="00482EC8">
        <w:t>Name of Student</w:t>
      </w:r>
    </w:p>
    <w:p w:rsidR="00482EC8" w:rsidRPr="00482EC8" w:rsidRDefault="00482EC8" w:rsidP="00482EC8">
      <w:pPr>
        <w:spacing w:after="120"/>
        <w:jc w:val="center"/>
      </w:pPr>
      <w:r w:rsidRPr="00482EC8">
        <w:t>Name of institution</w:t>
      </w:r>
    </w:p>
    <w:p w:rsidR="00482EC8" w:rsidRPr="00482EC8" w:rsidRDefault="00482EC8" w:rsidP="00482EC8">
      <w:pPr>
        <w:spacing w:after="120"/>
        <w:jc w:val="center"/>
      </w:pPr>
      <w:r w:rsidRPr="00482EC8">
        <w:t xml:space="preserve">Date </w:t>
      </w:r>
      <w:r w:rsidRPr="00482EC8">
        <w:br w:type="page"/>
      </w:r>
    </w:p>
    <w:p w:rsidR="001E2328" w:rsidRPr="00482EC8" w:rsidRDefault="001E2328" w:rsidP="00482EC8">
      <w:pPr>
        <w:pStyle w:val="PlainText"/>
        <w:spacing w:after="120" w:line="480" w:lineRule="auto"/>
        <w:rPr>
          <w:rFonts w:ascii="Times New Roman" w:hAnsi="Times New Roman"/>
          <w:sz w:val="24"/>
          <w:szCs w:val="24"/>
        </w:rPr>
      </w:pPr>
      <w:r w:rsidRPr="00482EC8">
        <w:rPr>
          <w:rFonts w:ascii="Times New Roman" w:hAnsi="Times New Roman"/>
          <w:sz w:val="24"/>
          <w:szCs w:val="24"/>
        </w:rPr>
        <w:lastRenderedPageBreak/>
        <w:t>Marcus Brutus character analysis, from Julius Caesar</w:t>
      </w:r>
    </w:p>
    <w:p w:rsidR="00804B2F" w:rsidRPr="00482EC8" w:rsidRDefault="00804B2F" w:rsidP="00482EC8">
      <w:pPr>
        <w:pStyle w:val="PlainText"/>
        <w:spacing w:after="120" w:line="480" w:lineRule="auto"/>
        <w:ind w:firstLine="720"/>
        <w:rPr>
          <w:rFonts w:ascii="Times New Roman" w:hAnsi="Times New Roman"/>
          <w:sz w:val="24"/>
          <w:szCs w:val="24"/>
        </w:rPr>
      </w:pPr>
      <w:r w:rsidRPr="00482EC8">
        <w:rPr>
          <w:rFonts w:ascii="Times New Roman" w:hAnsi="Times New Roman"/>
          <w:sz w:val="24"/>
          <w:szCs w:val="24"/>
        </w:rPr>
        <w:t>The primary point of focus of the play, ‘The Tragedy of Julius Caesar,’ by William Shakespeare is the assassination of Julius Caesar. Following a successful triumph over his arch-rival, Caesar is celebrated by the citizens of Rome, so much that his authority is revered. One of his followers, Anthony offers him the crown to be king three times during celebration which he declines. Even a soothsayer makes an attempt to warn Caesar by exclaiming, “Beware the Ides of March (Act 1</w:t>
      </w:r>
      <w:r w:rsidR="00CA1CFE" w:rsidRPr="00482EC8">
        <w:rPr>
          <w:rFonts w:ascii="Times New Roman" w:hAnsi="Times New Roman"/>
          <w:sz w:val="24"/>
          <w:szCs w:val="24"/>
        </w:rPr>
        <w:t>,</w:t>
      </w:r>
      <w:r w:rsidRPr="00482EC8">
        <w:rPr>
          <w:rFonts w:ascii="Times New Roman" w:hAnsi="Times New Roman"/>
          <w:sz w:val="24"/>
          <w:szCs w:val="24"/>
        </w:rPr>
        <w:t xml:space="preserve"> </w:t>
      </w:r>
      <w:r w:rsidR="00CA1CFE" w:rsidRPr="00482EC8">
        <w:rPr>
          <w:rFonts w:ascii="Times New Roman" w:hAnsi="Times New Roman"/>
          <w:sz w:val="24"/>
          <w:szCs w:val="24"/>
        </w:rPr>
        <w:t>s</w:t>
      </w:r>
      <w:r w:rsidRPr="00482EC8">
        <w:rPr>
          <w:rFonts w:ascii="Times New Roman" w:hAnsi="Times New Roman"/>
          <w:sz w:val="24"/>
          <w:szCs w:val="24"/>
        </w:rPr>
        <w:t xml:space="preserve">cene </w:t>
      </w:r>
      <w:r w:rsidR="00CA1CFE" w:rsidRPr="00482EC8">
        <w:rPr>
          <w:rFonts w:ascii="Times New Roman" w:hAnsi="Times New Roman"/>
          <w:sz w:val="24"/>
          <w:szCs w:val="24"/>
        </w:rPr>
        <w:t xml:space="preserve">2, </w:t>
      </w:r>
      <w:r w:rsidRPr="00482EC8">
        <w:rPr>
          <w:rFonts w:ascii="Times New Roman" w:hAnsi="Times New Roman"/>
          <w:sz w:val="24"/>
          <w:szCs w:val="24"/>
        </w:rPr>
        <w:t xml:space="preserve">II, 19-25),”which Caesar ignores much to his detriment. The warnings even come from Calpurnia, Caesar’s wife whose premonitions trouble her but Caesar still does not heed. A senate council of conspirators plans to kill Caesar worried about his rise to power. The irony in the situation is that a close friend and servant to Caesar, </w:t>
      </w:r>
      <w:r w:rsidR="00CA1CFE" w:rsidRPr="00482EC8">
        <w:rPr>
          <w:rFonts w:ascii="Times New Roman" w:hAnsi="Times New Roman"/>
          <w:sz w:val="24"/>
          <w:szCs w:val="24"/>
        </w:rPr>
        <w:t xml:space="preserve">Marcus </w:t>
      </w:r>
      <w:r w:rsidRPr="00482EC8">
        <w:rPr>
          <w:rFonts w:ascii="Times New Roman" w:hAnsi="Times New Roman"/>
          <w:sz w:val="24"/>
          <w:szCs w:val="24"/>
        </w:rPr>
        <w:t xml:space="preserve">Brutus, </w:t>
      </w:r>
      <w:r w:rsidR="00CA1CFE" w:rsidRPr="00482EC8">
        <w:rPr>
          <w:rFonts w:ascii="Times New Roman" w:hAnsi="Times New Roman"/>
          <w:sz w:val="24"/>
          <w:szCs w:val="24"/>
        </w:rPr>
        <w:t xml:space="preserve">is in charge of the assassination. Further understanding of the reasoning behind Brutus will require an in-depth assessment of his character in the play. </w:t>
      </w:r>
    </w:p>
    <w:p w:rsidR="00F24271" w:rsidRPr="00482EC8" w:rsidRDefault="00CA1CFE" w:rsidP="00482EC8">
      <w:pPr>
        <w:pStyle w:val="PlainText"/>
        <w:spacing w:after="120" w:line="480" w:lineRule="auto"/>
        <w:ind w:firstLine="720"/>
        <w:rPr>
          <w:rFonts w:ascii="Times New Roman" w:hAnsi="Times New Roman"/>
          <w:sz w:val="24"/>
          <w:szCs w:val="24"/>
        </w:rPr>
      </w:pPr>
      <w:r w:rsidRPr="00482EC8">
        <w:rPr>
          <w:rFonts w:ascii="Times New Roman" w:hAnsi="Times New Roman"/>
          <w:sz w:val="24"/>
          <w:szCs w:val="24"/>
        </w:rPr>
        <w:t xml:space="preserve">Marcus Brutus has a strong relationship with Julius Caesar, despite serving as his servant. He however, emanates in the play as the most complex man from the lot. One example is his magnanimous love for Rome and his people, such that he would place their fate above the fate of hi friend. The bond of Brutus to Caesar is close since in the Roman era, which was the only means a person could associate with another of high ranking. The assessment is evident in Brutus always next to Caesar and still talks to him a lot in the play. Despite their bond, Brutus is afraid of the power held by Caesar, mostly out of assertions by people that he would transform the Republic into a dictatorial monarchy. The context is evident in Brutus communication to Cassius, </w:t>
      </w:r>
      <w:r w:rsidR="001E2328" w:rsidRPr="00482EC8">
        <w:rPr>
          <w:rFonts w:ascii="Times New Roman" w:hAnsi="Times New Roman"/>
          <w:sz w:val="24"/>
          <w:szCs w:val="24"/>
        </w:rPr>
        <w:t>"What means this shouting? I do</w:t>
      </w:r>
      <w:r w:rsidR="00F24271" w:rsidRPr="00482EC8">
        <w:rPr>
          <w:rFonts w:ascii="Times New Roman" w:hAnsi="Times New Roman"/>
          <w:sz w:val="24"/>
          <w:szCs w:val="24"/>
        </w:rPr>
        <w:t xml:space="preserve"> </w:t>
      </w:r>
      <w:r w:rsidR="001E2328" w:rsidRPr="00482EC8">
        <w:rPr>
          <w:rFonts w:ascii="Times New Roman" w:hAnsi="Times New Roman"/>
          <w:sz w:val="24"/>
          <w:szCs w:val="24"/>
        </w:rPr>
        <w:t>fear the people do choose Caesar for their king...yet I love him</w:t>
      </w:r>
      <w:r w:rsidR="00F24271" w:rsidRPr="00482EC8">
        <w:rPr>
          <w:rFonts w:ascii="Times New Roman" w:hAnsi="Times New Roman"/>
          <w:sz w:val="24"/>
          <w:szCs w:val="24"/>
        </w:rPr>
        <w:t xml:space="preserve"> </w:t>
      </w:r>
      <w:r w:rsidR="001E2328" w:rsidRPr="00482EC8">
        <w:rPr>
          <w:rFonts w:ascii="Times New Roman" w:hAnsi="Times New Roman"/>
          <w:sz w:val="24"/>
          <w:szCs w:val="24"/>
        </w:rPr>
        <w:t>well."(</w:t>
      </w:r>
      <w:r w:rsidRPr="00482EC8">
        <w:rPr>
          <w:rFonts w:ascii="Times New Roman" w:hAnsi="Times New Roman"/>
          <w:sz w:val="24"/>
          <w:szCs w:val="24"/>
        </w:rPr>
        <w:t>A</w:t>
      </w:r>
      <w:r w:rsidR="001E2328" w:rsidRPr="00482EC8">
        <w:rPr>
          <w:rFonts w:ascii="Times New Roman" w:hAnsi="Times New Roman"/>
          <w:sz w:val="24"/>
          <w:szCs w:val="24"/>
        </w:rPr>
        <w:t>ct 1, scene 2, ll.85-89)</w:t>
      </w:r>
      <w:r w:rsidRPr="00482EC8">
        <w:rPr>
          <w:rFonts w:ascii="Times New Roman" w:hAnsi="Times New Roman"/>
          <w:sz w:val="24"/>
          <w:szCs w:val="24"/>
        </w:rPr>
        <w:t>.</w:t>
      </w:r>
      <w:r w:rsidR="002A5BA3" w:rsidRPr="00482EC8">
        <w:rPr>
          <w:rFonts w:ascii="Times New Roman" w:hAnsi="Times New Roman"/>
          <w:sz w:val="24"/>
          <w:szCs w:val="24"/>
        </w:rPr>
        <w:t xml:space="preserve"> Brutus also explains that his love for Rome would not allow Caesar to ascend to power and then turn his back on the Republic </w:t>
      </w:r>
      <w:r w:rsidR="002A5BA3" w:rsidRPr="00482EC8">
        <w:rPr>
          <w:rFonts w:ascii="Times New Roman" w:hAnsi="Times New Roman"/>
          <w:sz w:val="24"/>
          <w:szCs w:val="24"/>
        </w:rPr>
        <w:lastRenderedPageBreak/>
        <w:t xml:space="preserve">and its people, </w:t>
      </w:r>
      <w:r w:rsidR="001E2328" w:rsidRPr="00482EC8">
        <w:rPr>
          <w:rFonts w:ascii="Times New Roman" w:hAnsi="Times New Roman"/>
          <w:sz w:val="24"/>
          <w:szCs w:val="24"/>
        </w:rPr>
        <w:t>"climber-upward...He then unto</w:t>
      </w:r>
      <w:r w:rsidR="00F24271" w:rsidRPr="00482EC8">
        <w:rPr>
          <w:rFonts w:ascii="Times New Roman" w:hAnsi="Times New Roman"/>
          <w:sz w:val="24"/>
          <w:szCs w:val="24"/>
        </w:rPr>
        <w:t xml:space="preserve"> </w:t>
      </w:r>
      <w:r w:rsidR="001E2328" w:rsidRPr="00482EC8">
        <w:rPr>
          <w:rFonts w:ascii="Times New Roman" w:hAnsi="Times New Roman"/>
          <w:sz w:val="24"/>
          <w:szCs w:val="24"/>
        </w:rPr>
        <w:t xml:space="preserve">the ladder turns his back..."(act 2, scene 1, ll.24,26). </w:t>
      </w:r>
    </w:p>
    <w:p w:rsidR="00762936" w:rsidRPr="00482EC8" w:rsidRDefault="002A5BA3" w:rsidP="00482EC8">
      <w:pPr>
        <w:pStyle w:val="PlainText"/>
        <w:spacing w:after="120" w:line="480" w:lineRule="auto"/>
        <w:ind w:firstLine="720"/>
        <w:rPr>
          <w:rFonts w:ascii="Times New Roman" w:hAnsi="Times New Roman"/>
          <w:sz w:val="24"/>
          <w:szCs w:val="24"/>
        </w:rPr>
      </w:pPr>
      <w:r w:rsidRPr="00482EC8">
        <w:rPr>
          <w:rFonts w:ascii="Times New Roman" w:hAnsi="Times New Roman"/>
          <w:sz w:val="24"/>
          <w:szCs w:val="24"/>
        </w:rPr>
        <w:t xml:space="preserve">Brutus constantly demonstrates his naivety, which often aligns with his narrowing moral concern. Despite his claim that his actions are for the odd of Rome, and his perception as the ‘Noblest man in Rome,’ his actions always fall contradictory to his purpose and sometimes his honor. </w:t>
      </w:r>
      <w:r w:rsidR="00762936" w:rsidRPr="00482EC8">
        <w:rPr>
          <w:rFonts w:ascii="Times New Roman" w:hAnsi="Times New Roman"/>
          <w:sz w:val="24"/>
          <w:szCs w:val="24"/>
        </w:rPr>
        <w:t xml:space="preserve">While taking charge of the assassination, Brutus denies the request by Cassius to kill even Anthony, whom the latter sees as an obstacle to their plan. Brutus denial is based on making the cause too bloody and less noble, illustrating that he lacks the comprehension to see that the cause already abides by such characterization. The decision is counter-productive since it seeks to impede the same logic that makes it a necessity to kill Caesar. Similarly, Brutus allows Anthony to make the last speech, out of his moral inclinations and sound for justice. However, Anthony uses the platform to turn the people of Rome against the conspirators, and hinders the objectives that Cassius stipulated he would. </w:t>
      </w:r>
      <w:r w:rsidR="00D733B1" w:rsidRPr="00482EC8">
        <w:rPr>
          <w:rFonts w:ascii="Times New Roman" w:hAnsi="Times New Roman"/>
          <w:sz w:val="24"/>
          <w:szCs w:val="24"/>
        </w:rPr>
        <w:t xml:space="preserve">That point in the play strips Brutus from his perception as the noblest man in Rome, and Anthony takes the honor. The platform is also a stepping stone for the rise to power by Anthony. </w:t>
      </w:r>
    </w:p>
    <w:p w:rsidR="002A5BA3" w:rsidRPr="00482EC8" w:rsidRDefault="002A5BA3" w:rsidP="00482EC8">
      <w:pPr>
        <w:pStyle w:val="PlainText"/>
        <w:spacing w:after="120" w:line="480" w:lineRule="auto"/>
        <w:ind w:firstLine="720"/>
        <w:rPr>
          <w:rFonts w:ascii="Times New Roman" w:hAnsi="Times New Roman"/>
          <w:sz w:val="24"/>
          <w:szCs w:val="24"/>
        </w:rPr>
      </w:pPr>
      <w:r w:rsidRPr="00482EC8">
        <w:rPr>
          <w:rFonts w:ascii="Times New Roman" w:hAnsi="Times New Roman"/>
          <w:sz w:val="24"/>
          <w:szCs w:val="24"/>
        </w:rPr>
        <w:t>After the assassination, Brutus makes a speech to illustrate their noble intentions to the people of Rome. He reasons that what he has said is enough such that the people of Rome can sympathize with his cause and side with them. He says, "Our hearts you see not; they are pitiful; and pity to the general wrong of Rome..."(act 3, scene 1, ll.185-186). However, he lacks to comprehend that his words only serve to alienate the people more, who are yet to grasp what Brutus speech is about. All the character appears to do is ascertain his desire to see his actions as righteous within a particular context. The words also clearly demonstrate his love for both Caesar and the people</w:t>
      </w:r>
      <w:r w:rsidR="0014409A" w:rsidRPr="00482EC8">
        <w:rPr>
          <w:rFonts w:ascii="Times New Roman" w:hAnsi="Times New Roman"/>
          <w:sz w:val="24"/>
          <w:szCs w:val="24"/>
        </w:rPr>
        <w:t xml:space="preserve">, and the magnitude of the latter is the only logic that makes his actions </w:t>
      </w:r>
      <w:r w:rsidR="0014409A" w:rsidRPr="00482EC8">
        <w:rPr>
          <w:rFonts w:ascii="Times New Roman" w:hAnsi="Times New Roman"/>
          <w:sz w:val="24"/>
          <w:szCs w:val="24"/>
        </w:rPr>
        <w:lastRenderedPageBreak/>
        <w:t>noble</w:t>
      </w:r>
      <w:r w:rsidRPr="00482EC8">
        <w:rPr>
          <w:rFonts w:ascii="Times New Roman" w:hAnsi="Times New Roman"/>
          <w:sz w:val="24"/>
          <w:szCs w:val="24"/>
        </w:rPr>
        <w:t xml:space="preserve">. </w:t>
      </w:r>
      <w:r w:rsidR="0014409A" w:rsidRPr="00482EC8">
        <w:rPr>
          <w:rFonts w:ascii="Times New Roman" w:hAnsi="Times New Roman"/>
          <w:sz w:val="24"/>
          <w:szCs w:val="24"/>
        </w:rPr>
        <w:t xml:space="preserve">Brutus also illustrates the love and respect in his thought; "I know no personal cause to spurn at him...How that might change his nature..."(act 2, scene1, ll. 1-13). </w:t>
      </w:r>
    </w:p>
    <w:p w:rsidR="0014409A" w:rsidRPr="00482EC8" w:rsidRDefault="0014409A" w:rsidP="00482EC8">
      <w:pPr>
        <w:pStyle w:val="PlainText"/>
        <w:spacing w:after="120" w:line="480" w:lineRule="auto"/>
        <w:ind w:firstLine="720"/>
        <w:rPr>
          <w:rFonts w:ascii="Times New Roman" w:hAnsi="Times New Roman"/>
          <w:sz w:val="24"/>
          <w:szCs w:val="24"/>
        </w:rPr>
      </w:pPr>
      <w:r w:rsidRPr="00482EC8">
        <w:rPr>
          <w:rFonts w:ascii="Times New Roman" w:hAnsi="Times New Roman"/>
          <w:sz w:val="24"/>
          <w:szCs w:val="24"/>
        </w:rPr>
        <w:t xml:space="preserve">Brutus demonstrates is staunch Nobility in his logic which is a depiction of his authoritarian personality to conform to the norm. </w:t>
      </w:r>
      <w:r w:rsidR="00762936" w:rsidRPr="00482EC8">
        <w:rPr>
          <w:rFonts w:ascii="Times New Roman" w:hAnsi="Times New Roman"/>
          <w:sz w:val="24"/>
          <w:szCs w:val="24"/>
        </w:rPr>
        <w:t>T</w:t>
      </w:r>
      <w:r w:rsidRPr="00482EC8">
        <w:rPr>
          <w:rFonts w:ascii="Times New Roman" w:hAnsi="Times New Roman"/>
          <w:sz w:val="24"/>
          <w:szCs w:val="24"/>
        </w:rPr>
        <w:t>hough he considers himself as one whose conclusions are his own, with no influence in his thoughts, he align</w:t>
      </w:r>
      <w:r w:rsidR="00762936" w:rsidRPr="00482EC8">
        <w:rPr>
          <w:rFonts w:ascii="Times New Roman" w:hAnsi="Times New Roman"/>
          <w:sz w:val="24"/>
          <w:szCs w:val="24"/>
        </w:rPr>
        <w:t>s</w:t>
      </w:r>
      <w:r w:rsidRPr="00482EC8">
        <w:rPr>
          <w:rFonts w:ascii="Times New Roman" w:hAnsi="Times New Roman"/>
          <w:sz w:val="24"/>
          <w:szCs w:val="24"/>
        </w:rPr>
        <w:t xml:space="preserve"> with the conspirators </w:t>
      </w:r>
      <w:r w:rsidR="00762936" w:rsidRPr="00482EC8">
        <w:rPr>
          <w:rFonts w:ascii="Times New Roman" w:hAnsi="Times New Roman"/>
          <w:sz w:val="24"/>
          <w:szCs w:val="24"/>
        </w:rPr>
        <w:t xml:space="preserve">as an acknowledgement that their claim is righteous and warrants attention. Cassius also seeks out to recruit Brutus in the league of conspirators since the latter is perceived with noble intentions, and Cassius believes such a noble candidate will allow the people to relate with their intentions. </w:t>
      </w:r>
      <w:r w:rsidR="00D733B1" w:rsidRPr="00482EC8">
        <w:rPr>
          <w:rFonts w:ascii="Times New Roman" w:hAnsi="Times New Roman"/>
          <w:sz w:val="24"/>
          <w:szCs w:val="24"/>
        </w:rPr>
        <w:t xml:space="preserve">The nobility of his intention is also evident n the Ides of March in the assassination with Brutus last words to Caesar, “Et tu, Brute?—Then fall, Caesar."(Act 3, scene 1, l.85). The statement shows how significant the stab by Brutus was to the death of Caesar. It was also at this point that Caesar stopped resisting and fell to the ground. It can be concluded that Caesar came to the realization that for Brutus to be a participant, the cause must be a noble one. The statement also illustrates that even Caesar had respect and high regard for Brutus. </w:t>
      </w:r>
    </w:p>
    <w:p w:rsidR="00F24271" w:rsidRPr="00482EC8" w:rsidRDefault="00D733B1" w:rsidP="00482EC8">
      <w:pPr>
        <w:pStyle w:val="PlainText"/>
        <w:spacing w:after="120" w:line="480" w:lineRule="auto"/>
        <w:ind w:firstLine="720"/>
        <w:rPr>
          <w:rFonts w:ascii="Times New Roman" w:hAnsi="Times New Roman"/>
          <w:sz w:val="24"/>
          <w:szCs w:val="24"/>
        </w:rPr>
      </w:pPr>
      <w:r w:rsidRPr="00482EC8">
        <w:rPr>
          <w:rFonts w:ascii="Times New Roman" w:hAnsi="Times New Roman"/>
          <w:sz w:val="24"/>
          <w:szCs w:val="24"/>
        </w:rPr>
        <w:t xml:space="preserve">Brutus is a pawn to emotional manipulation. The character has a highly significant role to play in the assassination as the backbone of the plot. The reasoning presented by Cassius represents the involvement of Brutus in the conspiracy as an insurance plan. The people of Rome would be open-minded about the assassination of Caesar after learning that Brutus was involved, since he was noble to the ruler. </w:t>
      </w:r>
      <w:r w:rsidR="00D51DD4" w:rsidRPr="00482EC8">
        <w:rPr>
          <w:rFonts w:ascii="Times New Roman" w:hAnsi="Times New Roman"/>
          <w:sz w:val="24"/>
          <w:szCs w:val="24"/>
        </w:rPr>
        <w:t xml:space="preserve">Despite functioning as an insurance policy, Cassius also wants the involvement of Brutus to take central figure by willing him into leading the cause. Cassius declares that "Brutus shall lead the way, and we will grace his heels with the boldest and best hearts of Rome,"(act 3, scene 1, ll. 135-136). The logic illustrates that Cassius believes that if Brutus carries out the plan of the conspirators thinking it is for the good of </w:t>
      </w:r>
      <w:r w:rsidR="00D51DD4" w:rsidRPr="00482EC8">
        <w:rPr>
          <w:rFonts w:ascii="Times New Roman" w:hAnsi="Times New Roman"/>
          <w:sz w:val="24"/>
          <w:szCs w:val="24"/>
        </w:rPr>
        <w:lastRenderedPageBreak/>
        <w:t xml:space="preserve">Rome, then the people of Rome would follow the same assessment and back Brutus, particularly is he was the leader of such a cause. It is this logic that prompts Cassius to send letters to Brutus under the guise of the people of Rome who are concerned with the ascension of power by Caesar. </w:t>
      </w:r>
      <w:r w:rsidR="0022730C" w:rsidRPr="00482EC8">
        <w:rPr>
          <w:rFonts w:ascii="Times New Roman" w:hAnsi="Times New Roman"/>
          <w:sz w:val="24"/>
          <w:szCs w:val="24"/>
        </w:rPr>
        <w:t xml:space="preserve">The logic is also a stepping stone towards the assassination of Julius Caesar, since without the participation of Brutus, most of the conspirators would have probably opted against the killing. </w:t>
      </w:r>
    </w:p>
    <w:p w:rsidR="00D51DD4" w:rsidRPr="00482EC8" w:rsidRDefault="00D51DD4" w:rsidP="00482EC8">
      <w:pPr>
        <w:pStyle w:val="PlainText"/>
        <w:spacing w:after="120" w:line="480" w:lineRule="auto"/>
        <w:ind w:firstLine="720"/>
        <w:rPr>
          <w:rFonts w:ascii="Times New Roman" w:hAnsi="Times New Roman"/>
          <w:sz w:val="24"/>
          <w:szCs w:val="24"/>
        </w:rPr>
      </w:pPr>
      <w:r w:rsidRPr="00482EC8">
        <w:rPr>
          <w:rFonts w:ascii="Times New Roman" w:hAnsi="Times New Roman"/>
          <w:sz w:val="24"/>
          <w:szCs w:val="24"/>
        </w:rPr>
        <w:t xml:space="preserve">The manipulation by Cassius starts in Act one, scene two when the character and Brutus are discussing under the cover of long intimates with Caesar, despite the fact that Caesar opens up to Antony about his distrust for Cassius. Manipulation begins with complements to Brutus, with Cassius intent on showing that the former is revered and has a proper standing with the people of Rome. After Brutus confesses that he is at war with himself, Cassius leans in </w:t>
      </w:r>
      <w:r w:rsidR="004C227C" w:rsidRPr="00482EC8">
        <w:rPr>
          <w:rFonts w:ascii="Times New Roman" w:hAnsi="Times New Roman"/>
          <w:sz w:val="24"/>
          <w:szCs w:val="24"/>
        </w:rPr>
        <w:t>which prompts further confession that Caesar would become a tyrant dictator, leading the country away from being a republic. Cassius takes the information and aligns the concerns of Brutus with their cause to assassinate Caesar. Cassius also points out to Caesar as nothing but a man, who is no better than either of them. Cassius also points to the physical ailments by Caesar as a joke of how such a man could rise to prominence. The manipulation is deeply engrained in Brutus, who defends his actions for the love of Rome over a personal bond Caesar, “If then that friend demands why Brutus rose against Caesar, this is my answer: not that I loved Caesar less, but that I loved Rome more."(Act 3, scene 2, ll. 21-24).</w:t>
      </w:r>
    </w:p>
    <w:p w:rsidR="00F24271" w:rsidRPr="00482EC8" w:rsidRDefault="004C227C" w:rsidP="00482EC8">
      <w:pPr>
        <w:pStyle w:val="PlainText"/>
        <w:spacing w:after="120" w:line="480" w:lineRule="auto"/>
        <w:ind w:firstLine="720"/>
        <w:rPr>
          <w:rFonts w:ascii="Times New Roman" w:hAnsi="Times New Roman"/>
          <w:sz w:val="24"/>
          <w:szCs w:val="24"/>
        </w:rPr>
      </w:pPr>
      <w:r w:rsidRPr="00482EC8">
        <w:rPr>
          <w:rFonts w:ascii="Times New Roman" w:hAnsi="Times New Roman"/>
          <w:sz w:val="24"/>
          <w:szCs w:val="24"/>
        </w:rPr>
        <w:t>Brutus is unconscious to spirituality despite seeing the ghost of Caesar at Sardis. He opts for the same logic as Caesar did to his warnings and dismisses the ghost. Even when things</w:t>
      </w:r>
      <w:r w:rsidR="0022730C" w:rsidRPr="00482EC8">
        <w:rPr>
          <w:rFonts w:ascii="Times New Roman" w:hAnsi="Times New Roman"/>
          <w:sz w:val="24"/>
          <w:szCs w:val="24"/>
        </w:rPr>
        <w:t xml:space="preserve"> fall</w:t>
      </w:r>
      <w:r w:rsidRPr="00482EC8">
        <w:rPr>
          <w:rFonts w:ascii="Times New Roman" w:hAnsi="Times New Roman"/>
          <w:sz w:val="24"/>
          <w:szCs w:val="24"/>
        </w:rPr>
        <w:t xml:space="preserve"> apart, Brutus does not seem daunted but is rather calm and composed</w:t>
      </w:r>
      <w:r w:rsidR="00482EC8" w:rsidRPr="00482EC8">
        <w:rPr>
          <w:rFonts w:ascii="Times New Roman" w:hAnsi="Times New Roman"/>
          <w:sz w:val="24"/>
          <w:szCs w:val="24"/>
        </w:rPr>
        <w:t>, which is the opposite of Cassius who appears haunted</w:t>
      </w:r>
      <w:r w:rsidRPr="00482EC8">
        <w:rPr>
          <w:rFonts w:ascii="Times New Roman" w:hAnsi="Times New Roman"/>
          <w:sz w:val="24"/>
          <w:szCs w:val="24"/>
        </w:rPr>
        <w:t xml:space="preserve">. </w:t>
      </w:r>
      <w:r w:rsidR="0022730C" w:rsidRPr="00482EC8">
        <w:rPr>
          <w:rFonts w:ascii="Times New Roman" w:hAnsi="Times New Roman"/>
          <w:sz w:val="24"/>
          <w:szCs w:val="24"/>
        </w:rPr>
        <w:t xml:space="preserve">His composure is calm and reasonable when he learns from </w:t>
      </w:r>
      <w:r w:rsidR="0022730C" w:rsidRPr="00482EC8">
        <w:rPr>
          <w:rFonts w:ascii="Times New Roman" w:hAnsi="Times New Roman"/>
          <w:sz w:val="24"/>
          <w:szCs w:val="24"/>
        </w:rPr>
        <w:lastRenderedPageBreak/>
        <w:t xml:space="preserve">Popilius that the conspiracy was no longer a secret, and similarly after learning about the death of Cassius. Brutus accepts his fate in the end. His last moments demonstrate an inner satisfaction emanating from the mental certainty that his actions are faithful to the principles of nobility and honor, which has directed much of his life. </w:t>
      </w:r>
    </w:p>
    <w:p w:rsidR="00482EC8" w:rsidRPr="00482EC8" w:rsidRDefault="0022730C" w:rsidP="00482EC8">
      <w:pPr>
        <w:pStyle w:val="PlainText"/>
        <w:spacing w:after="120" w:line="480" w:lineRule="auto"/>
        <w:ind w:firstLine="720"/>
        <w:rPr>
          <w:rFonts w:ascii="Times New Roman" w:hAnsi="Times New Roman"/>
          <w:sz w:val="24"/>
          <w:szCs w:val="24"/>
        </w:rPr>
      </w:pPr>
      <w:r w:rsidRPr="00482EC8">
        <w:rPr>
          <w:rFonts w:ascii="Times New Roman" w:hAnsi="Times New Roman"/>
          <w:sz w:val="24"/>
          <w:szCs w:val="24"/>
        </w:rPr>
        <w:t xml:space="preserve">Brutus brings meaning in the play, and is the significant protagonist. Without his influence, the lack of an insurance policy would have </w:t>
      </w:r>
      <w:r w:rsidR="00DA1DED" w:rsidRPr="00482EC8">
        <w:rPr>
          <w:rFonts w:ascii="Times New Roman" w:hAnsi="Times New Roman"/>
          <w:sz w:val="24"/>
          <w:szCs w:val="24"/>
        </w:rPr>
        <w:t xml:space="preserve">insured the life of Julius Caesar, and probably his ascension to king. </w:t>
      </w:r>
      <w:r w:rsidR="00482EC8" w:rsidRPr="00482EC8">
        <w:rPr>
          <w:rFonts w:ascii="Times New Roman" w:hAnsi="Times New Roman"/>
          <w:sz w:val="24"/>
          <w:szCs w:val="24"/>
        </w:rPr>
        <w:t xml:space="preserve">The actions of Cassius and the rest of the conspirator gained more confidence and became bolder after Brutus participation, but would have probably died out without it. In the event that the conspirators continued to kill Caesar, lack of Brutus would have made the act less meaningful without a considerate logic behind the assassination other than power. Such an act would have led to the beheading of the conspirators. The presence of Brutus also brings meaning to the title, and influences the likelihood of Brutus acquiring and army or killing himself. </w:t>
      </w:r>
    </w:p>
    <w:p w:rsidR="00CA4A6C" w:rsidRPr="00482EC8" w:rsidRDefault="00CA4A6C" w:rsidP="00482EC8">
      <w:pPr>
        <w:pStyle w:val="PlainText"/>
        <w:spacing w:after="120" w:line="480" w:lineRule="auto"/>
        <w:ind w:firstLine="720"/>
        <w:rPr>
          <w:rFonts w:ascii="Times New Roman" w:hAnsi="Times New Roman"/>
          <w:sz w:val="24"/>
          <w:szCs w:val="24"/>
        </w:rPr>
      </w:pPr>
    </w:p>
    <w:sectPr w:rsidR="00CA4A6C" w:rsidRPr="00482EC8" w:rsidSect="00482EC8">
      <w:headerReference w:type="default" r:id="rId6"/>
      <w:headerReference w:type="first" r:id="rId7"/>
      <w:pgSz w:w="12240" w:h="15840"/>
      <w:pgMar w:top="1440" w:right="1502" w:bottom="1440" w:left="15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6162" w:rsidRDefault="00606162" w:rsidP="00482EC8">
      <w:pPr>
        <w:spacing w:after="0" w:line="240" w:lineRule="auto"/>
      </w:pPr>
      <w:r>
        <w:separator/>
      </w:r>
    </w:p>
  </w:endnote>
  <w:endnote w:type="continuationSeparator" w:id="1">
    <w:p w:rsidR="00606162" w:rsidRDefault="00606162" w:rsidP="00482E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6162" w:rsidRDefault="00606162" w:rsidP="00482EC8">
      <w:pPr>
        <w:spacing w:after="0" w:line="240" w:lineRule="auto"/>
      </w:pPr>
      <w:r>
        <w:separator/>
      </w:r>
    </w:p>
  </w:footnote>
  <w:footnote w:type="continuationSeparator" w:id="1">
    <w:p w:rsidR="00606162" w:rsidRDefault="00606162" w:rsidP="00482E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EC8" w:rsidRDefault="00482EC8">
    <w:pPr>
      <w:pStyle w:val="Header"/>
      <w:jc w:val="right"/>
    </w:pPr>
    <w:r>
      <w:t>CHARACTER ANALYSIS, MARCUS BRUTUS</w:t>
    </w:r>
    <w:r>
      <w:tab/>
    </w:r>
    <w:sdt>
      <w:sdtPr>
        <w:id w:val="647386485"/>
        <w:docPartObj>
          <w:docPartGallery w:val="Page Numbers (Top of Page)"/>
          <w:docPartUnique/>
        </w:docPartObj>
      </w:sdtPr>
      <w:sdtContent>
        <w:fldSimple w:instr=" PAGE   \* MERGEFORMAT ">
          <w:r>
            <w:rPr>
              <w:noProof/>
            </w:rPr>
            <w:t>6</w:t>
          </w:r>
        </w:fldSimple>
      </w:sdtContent>
    </w:sdt>
  </w:p>
  <w:p w:rsidR="00482EC8" w:rsidRDefault="00482E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EC8" w:rsidRDefault="00482EC8">
    <w:pPr>
      <w:pStyle w:val="Header"/>
      <w:jc w:val="right"/>
    </w:pPr>
    <w:r>
      <w:t xml:space="preserve">Running Head: CHARACTER ANALYSIS, MARCUS BRUTUS </w:t>
    </w:r>
    <w:r>
      <w:tab/>
    </w:r>
    <w:sdt>
      <w:sdtPr>
        <w:id w:val="647386521"/>
        <w:docPartObj>
          <w:docPartGallery w:val="Page Numbers (Top of Page)"/>
          <w:docPartUnique/>
        </w:docPartObj>
      </w:sdtPr>
      <w:sdtContent>
        <w:fldSimple w:instr=" PAGE   \* MERGEFORMAT ">
          <w:r>
            <w:rPr>
              <w:noProof/>
            </w:rPr>
            <w:t>1</w:t>
          </w:r>
        </w:fldSimple>
      </w:sdtContent>
    </w:sdt>
  </w:p>
  <w:p w:rsidR="00482EC8" w:rsidRDefault="00482EC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814CA"/>
    <w:rsid w:val="0014409A"/>
    <w:rsid w:val="001814CA"/>
    <w:rsid w:val="001E2328"/>
    <w:rsid w:val="0022730C"/>
    <w:rsid w:val="002A5BA3"/>
    <w:rsid w:val="00482EC8"/>
    <w:rsid w:val="004C227C"/>
    <w:rsid w:val="00606162"/>
    <w:rsid w:val="00620ED7"/>
    <w:rsid w:val="00672647"/>
    <w:rsid w:val="00762936"/>
    <w:rsid w:val="00804B2F"/>
    <w:rsid w:val="00CA1CFE"/>
    <w:rsid w:val="00CA4A6C"/>
    <w:rsid w:val="00D51DD4"/>
    <w:rsid w:val="00D733B1"/>
    <w:rsid w:val="00DA1DED"/>
    <w:rsid w:val="00F242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A4A6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A4A6C"/>
    <w:rPr>
      <w:rFonts w:ascii="Consolas" w:hAnsi="Consolas"/>
      <w:sz w:val="21"/>
      <w:szCs w:val="21"/>
    </w:rPr>
  </w:style>
  <w:style w:type="paragraph" w:styleId="Header">
    <w:name w:val="header"/>
    <w:basedOn w:val="Normal"/>
    <w:link w:val="HeaderChar"/>
    <w:uiPriority w:val="99"/>
    <w:unhideWhenUsed/>
    <w:rsid w:val="00482E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EC8"/>
  </w:style>
  <w:style w:type="paragraph" w:styleId="Footer">
    <w:name w:val="footer"/>
    <w:basedOn w:val="Normal"/>
    <w:link w:val="FooterChar"/>
    <w:uiPriority w:val="99"/>
    <w:semiHidden/>
    <w:unhideWhenUsed/>
    <w:rsid w:val="00482EC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82EC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1411</Words>
  <Characters>8044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2019-12-05T06:20:00Z</dcterms:created>
  <dcterms:modified xsi:type="dcterms:W3CDTF">2019-12-05T06:31:00Z</dcterms:modified>
</cp:coreProperties>
</file>